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</w:tblGrid>
      <w:tr w:rsidR="00E02F55" w:rsidTr="00AD6C44">
        <w:tc>
          <w:tcPr>
            <w:tcW w:w="5403" w:type="dxa"/>
          </w:tcPr>
          <w:p w:rsidR="00755BB0" w:rsidRDefault="0070283C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4.25pt;margin-top:8.65pt;width:189.75pt;height:37.15pt;z-index:251660288" o:allowincell="f">
                  <v:imagedata r:id="rId5" o:title=""/>
                  <w10:wrap type="topAndBottom"/>
                </v:shape>
                <o:OLEObject Type="Embed" ProgID="PictPub.Image.6" ShapeID="_x0000_s1026" DrawAspect="Content" ObjectID="_1476007970" r:id="rId6"/>
              </w:object>
            </w:r>
          </w:p>
          <w:p w:rsidR="00E02F55" w:rsidRPr="00511A2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с ограниченной</w:t>
            </w:r>
          </w:p>
          <w:p w:rsidR="00E02F55" w:rsidRPr="00511A20" w:rsidRDefault="00E02F55" w:rsidP="008238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ответственностью</w:t>
            </w:r>
          </w:p>
          <w:p w:rsidR="00E02F55" w:rsidRDefault="00E02F55" w:rsidP="008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A20">
              <w:rPr>
                <w:rFonts w:ascii="Times New Roman" w:hAnsi="Times New Roman" w:cs="Times New Roman"/>
                <w:b/>
                <w:sz w:val="24"/>
                <w:szCs w:val="24"/>
              </w:rPr>
              <w:t>«Славнефть-Красноярскнефтегаз</w:t>
            </w:r>
            <w:r w:rsidRPr="00511A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1F3BA6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660012 г. </w:t>
            </w:r>
            <w:r w:rsidR="00E02F55"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Красноярск, </w:t>
            </w: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ул. Гладкова, д. 2А.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Тел. (391) 266-69-49, 266-69-93, 266-69-94</w:t>
            </w:r>
          </w:p>
          <w:p w:rsidR="00E02F55" w:rsidRPr="00755BB0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Факс (391) 266-69-46</w:t>
            </w:r>
          </w:p>
          <w:p w:rsidR="00E02F55" w:rsidRPr="00181984" w:rsidRDefault="00E02F55" w:rsidP="00577C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819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55B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8198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office</w:t>
              </w:r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slavneft</w:t>
              </w:r>
              <w:proofErr w:type="spellEnd"/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kng</w:t>
              </w:r>
              <w:proofErr w:type="spellEnd"/>
              <w:r w:rsidR="00E62B00" w:rsidRPr="00181984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E62B00" w:rsidRPr="00764B5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E02F55" w:rsidRPr="00181984" w:rsidRDefault="00E02F55" w:rsidP="00577C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FB31A5" w:rsidRPr="00FB31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28.10.2014г</w:t>
            </w:r>
            <w:r w:rsidR="00FB31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FB31A5" w:rsidRPr="00FB31A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КНГ/384</w:t>
            </w: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2F55" w:rsidRPr="00755BB0" w:rsidRDefault="00E02F55" w:rsidP="001F3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BB0">
              <w:rPr>
                <w:rFonts w:ascii="Times New Roman" w:hAnsi="Times New Roman" w:cs="Times New Roman"/>
                <w:sz w:val="20"/>
                <w:szCs w:val="20"/>
              </w:rPr>
              <w:t>На № ___________ от _______________</w:t>
            </w:r>
          </w:p>
          <w:p w:rsidR="00E02F55" w:rsidRDefault="00E02F55" w:rsidP="00577C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B01C49" w:rsidRDefault="00207254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01C49" w:rsidRDefault="00B01C49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3B66C1" w:rsidRDefault="003B66C1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7F6673" w:rsidRDefault="007F6673" w:rsidP="00333C7A">
            <w:pPr>
              <w:rPr>
                <w:rFonts w:ascii="Arial" w:hAnsi="Arial" w:cs="Arial"/>
                <w:color w:val="000000" w:themeColor="text1"/>
              </w:rPr>
            </w:pPr>
          </w:p>
          <w:p w:rsidR="00FB31A5" w:rsidRPr="00DE0037" w:rsidRDefault="00FB31A5" w:rsidP="00FB31A5">
            <w:pPr>
              <w:jc w:val="right"/>
              <w:rPr>
                <w:rFonts w:ascii="Arial" w:hAnsi="Arial" w:cs="Arial"/>
                <w:b/>
                <w:highlight w:val="yellow"/>
              </w:rPr>
            </w:pPr>
          </w:p>
          <w:p w:rsidR="00FB31A5" w:rsidRPr="00DE0037" w:rsidRDefault="00FB31A5" w:rsidP="00FB3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DE0037">
              <w:rPr>
                <w:rFonts w:ascii="Arial" w:hAnsi="Arial" w:cs="Arial"/>
              </w:rPr>
              <w:t>УТВЕРЖДЕНО</w:t>
            </w:r>
          </w:p>
          <w:p w:rsidR="00FB31A5" w:rsidRPr="00DE0037" w:rsidRDefault="00FB31A5" w:rsidP="00FB31A5">
            <w:pPr>
              <w:jc w:val="right"/>
              <w:rPr>
                <w:rFonts w:ascii="Arial" w:hAnsi="Arial" w:cs="Arial"/>
              </w:rPr>
            </w:pPr>
            <w:r w:rsidRPr="00DE0037">
              <w:rPr>
                <w:rFonts w:ascii="Arial" w:hAnsi="Arial" w:cs="Arial"/>
              </w:rPr>
              <w:t>решением Тендерной комиссии</w:t>
            </w:r>
          </w:p>
          <w:p w:rsidR="00FB31A5" w:rsidRPr="00DE0037" w:rsidRDefault="00FB31A5" w:rsidP="00FB3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DE0037">
              <w:rPr>
                <w:rFonts w:ascii="Arial" w:hAnsi="Arial" w:cs="Arial"/>
              </w:rPr>
              <w:t xml:space="preserve">Протокол № </w:t>
            </w:r>
            <w:r>
              <w:rPr>
                <w:rFonts w:ascii="Arial" w:hAnsi="Arial" w:cs="Arial"/>
              </w:rPr>
              <w:t>48</w:t>
            </w:r>
          </w:p>
          <w:p w:rsidR="00FB31A5" w:rsidRPr="007F6673" w:rsidRDefault="00FB31A5" w:rsidP="00FB3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 «27» октября 2014</w:t>
            </w:r>
            <w:r w:rsidRPr="00DE0037">
              <w:rPr>
                <w:rFonts w:ascii="Arial" w:hAnsi="Arial" w:cs="Arial"/>
              </w:rPr>
              <w:t>г.</w:t>
            </w: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FB31A5" w:rsidRPr="00415A05" w:rsidRDefault="00FB31A5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445410" w:rsidRPr="00445410">
        <w:rPr>
          <w:rFonts w:ascii="Arial" w:hAnsi="Arial" w:cs="Arial"/>
        </w:rPr>
        <w:t xml:space="preserve">Проведение работ по капитальному ремонту скважин на </w:t>
      </w:r>
      <w:proofErr w:type="spellStart"/>
      <w:r w:rsidR="002A12BE">
        <w:rPr>
          <w:rFonts w:ascii="Arial" w:hAnsi="Arial" w:cs="Arial"/>
        </w:rPr>
        <w:t>Куюмбинском</w:t>
      </w:r>
      <w:proofErr w:type="spellEnd"/>
      <w:r w:rsidR="002A12BE">
        <w:rPr>
          <w:rFonts w:ascii="Arial" w:hAnsi="Arial" w:cs="Arial"/>
        </w:rPr>
        <w:t xml:space="preserve"> ЛУ</w:t>
      </w:r>
      <w:r w:rsidRPr="00445410">
        <w:rPr>
          <w:rFonts w:ascii="Arial" w:eastAsia="Times New Roman" w:hAnsi="Arial" w:cs="Arial"/>
          <w:kern w:val="28"/>
        </w:rPr>
        <w:t xml:space="preserve">, </w:t>
      </w:r>
      <w:r w:rsidRPr="00415A05">
        <w:rPr>
          <w:rFonts w:ascii="Arial" w:eastAsia="Times New Roman" w:hAnsi="Arial" w:cs="Arial"/>
          <w:kern w:val="28"/>
        </w:rPr>
        <w:t>лот №</w:t>
      </w:r>
      <w:r w:rsidR="00445410">
        <w:rPr>
          <w:rFonts w:ascii="Arial" w:eastAsia="Times New Roman" w:hAnsi="Arial" w:cs="Arial"/>
          <w:kern w:val="28"/>
        </w:rPr>
        <w:t xml:space="preserve"> КНГ/</w:t>
      </w:r>
      <w:r w:rsidR="002A12BE">
        <w:rPr>
          <w:rFonts w:ascii="Arial" w:eastAsia="Times New Roman" w:hAnsi="Arial" w:cs="Arial"/>
          <w:kern w:val="28"/>
        </w:rPr>
        <w:t>384</w:t>
      </w:r>
      <w:r w:rsidRPr="00415A05">
        <w:rPr>
          <w:rFonts w:ascii="Arial" w:hAnsi="Arial" w:cs="Arial"/>
          <w:kern w:val="28"/>
        </w:rPr>
        <w:t>-2014.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оказания услуг.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5344F5" w:rsidRPr="005C0A42">
        <w:rPr>
          <w:rFonts w:ascii="Arial" w:hAnsi="Arial" w:cs="Arial"/>
          <w:kern w:val="28"/>
        </w:rPr>
        <w:t>ами 4, 4.1, 4.2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5.2),</w:t>
      </w:r>
      <w:r w:rsidR="00EF0FAD" w:rsidRPr="005C0A42">
        <w:rPr>
          <w:rFonts w:ascii="Arial" w:hAnsi="Arial" w:cs="Arial"/>
          <w:kern w:val="28"/>
        </w:rPr>
        <w:t xml:space="preserve"> графику работ (Форма 5.1.)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 xml:space="preserve">в Форме 5.2, </w:t>
      </w:r>
      <w:r w:rsidR="00286EE3" w:rsidRPr="005C0A42">
        <w:rPr>
          <w:rFonts w:ascii="Arial" w:hAnsi="Arial" w:cs="Arial"/>
          <w:kern w:val="28"/>
        </w:rPr>
        <w:t>график работ</w:t>
      </w:r>
      <w:r w:rsidR="00EF0FAD" w:rsidRPr="005C0A42">
        <w:rPr>
          <w:rFonts w:ascii="Arial" w:hAnsi="Arial" w:cs="Arial"/>
          <w:kern w:val="28"/>
        </w:rPr>
        <w:t xml:space="preserve"> – в Форме 5.1.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исполнения услуг 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</w:t>
      </w:r>
      <w:proofErr w:type="gramStart"/>
      <w:r w:rsidRPr="004B282A">
        <w:rPr>
          <w:rFonts w:ascii="Arial" w:hAnsi="Arial" w:cs="Arial"/>
          <w:kern w:val="28"/>
        </w:rPr>
        <w:t xml:space="preserve">№  </w:t>
      </w:r>
      <w:r w:rsidR="00BC49C6" w:rsidRPr="004B282A">
        <w:rPr>
          <w:rFonts w:ascii="Arial" w:hAnsi="Arial" w:cs="Arial"/>
          <w:kern w:val="28"/>
        </w:rPr>
        <w:t>КНГ</w:t>
      </w:r>
      <w:proofErr w:type="gramEnd"/>
      <w:r w:rsidR="00BC49C6" w:rsidRPr="004B282A">
        <w:rPr>
          <w:rFonts w:ascii="Arial" w:hAnsi="Arial" w:cs="Arial"/>
          <w:kern w:val="28"/>
        </w:rPr>
        <w:t>/</w:t>
      </w:r>
      <w:r w:rsidR="00B12CD7">
        <w:rPr>
          <w:rFonts w:ascii="Arial" w:hAnsi="Arial" w:cs="Arial"/>
          <w:kern w:val="28"/>
        </w:rPr>
        <w:t>384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услуг, согласно Техническому заданию</w:t>
      </w:r>
      <w:r w:rsidR="00FE7985">
        <w:rPr>
          <w:rFonts w:ascii="Arial" w:hAnsi="Arial" w:cs="Arial"/>
          <w:kern w:val="28"/>
        </w:rPr>
        <w:t xml:space="preserve"> и графику</w:t>
      </w:r>
      <w:r w:rsidR="00113023">
        <w:rPr>
          <w:rFonts w:ascii="Arial" w:hAnsi="Arial" w:cs="Arial"/>
          <w:kern w:val="28"/>
        </w:rPr>
        <w:t xml:space="preserve"> </w:t>
      </w:r>
      <w:proofErr w:type="gramStart"/>
      <w:r w:rsidR="00113023">
        <w:rPr>
          <w:rFonts w:ascii="Arial" w:hAnsi="Arial" w:cs="Arial"/>
          <w:kern w:val="28"/>
        </w:rPr>
        <w:t>работ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 xml:space="preserve"> (</w:t>
      </w:r>
      <w:proofErr w:type="gramEnd"/>
      <w:r w:rsidR="00A32AF1" w:rsidRPr="004B282A">
        <w:rPr>
          <w:rFonts w:ascii="Arial" w:hAnsi="Arial" w:cs="Arial"/>
          <w:kern w:val="28"/>
        </w:rPr>
        <w:t>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</w:t>
      </w:r>
      <w:r w:rsidR="00EF0FAD">
        <w:rPr>
          <w:rFonts w:ascii="Arial" w:hAnsi="Arial" w:cs="Arial"/>
          <w:kern w:val="28"/>
        </w:rPr>
        <w:t>, 5.1</w:t>
      </w:r>
      <w:r w:rsidR="00A32AF1" w:rsidRPr="004B282A">
        <w:rPr>
          <w:rFonts w:ascii="Arial" w:hAnsi="Arial" w:cs="Arial"/>
          <w:kern w:val="28"/>
        </w:rPr>
        <w:t>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Отбор проводится в </w:t>
      </w:r>
      <w:r w:rsidR="00CA0E71">
        <w:rPr>
          <w:rFonts w:ascii="Arial" w:hAnsi="Arial" w:cs="Arial"/>
          <w:kern w:val="28"/>
        </w:rPr>
        <w:t>один</w:t>
      </w:r>
      <w:r w:rsidRPr="00415A05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>
        <w:rPr>
          <w:rFonts w:ascii="Arial" w:hAnsi="Arial" w:cs="Arial"/>
          <w:kern w:val="28"/>
        </w:rPr>
        <w:t xml:space="preserve"> одновременно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После этапа оценки </w:t>
      </w:r>
      <w:r w:rsidR="00CA0E71">
        <w:rPr>
          <w:rFonts w:ascii="Arial" w:hAnsi="Arial" w:cs="Arial"/>
          <w:kern w:val="28"/>
        </w:rPr>
        <w:t xml:space="preserve">технической и </w:t>
      </w:r>
      <w:r w:rsidRPr="00415A05">
        <w:rPr>
          <w:rFonts w:ascii="Arial" w:hAnsi="Arial" w:cs="Arial"/>
          <w:kern w:val="28"/>
        </w:rPr>
        <w:t>коммерческой част</w:t>
      </w:r>
      <w:r w:rsidR="00CA0E71">
        <w:rPr>
          <w:rFonts w:ascii="Arial" w:hAnsi="Arial" w:cs="Arial"/>
          <w:kern w:val="28"/>
        </w:rPr>
        <w:t>ей</w:t>
      </w:r>
      <w:r w:rsidRPr="00415A05">
        <w:rPr>
          <w:rFonts w:ascii="Arial" w:hAnsi="Arial" w:cs="Arial"/>
          <w:kern w:val="28"/>
        </w:rPr>
        <w:t xml:space="preserve"> оферт будут проводиться </w:t>
      </w:r>
      <w:r w:rsidRPr="00C92754">
        <w:rPr>
          <w:rFonts w:ascii="Arial" w:hAnsi="Arial" w:cs="Arial"/>
          <w:kern w:val="28"/>
        </w:rPr>
        <w:t>коммерческие переговоры. О порядке и сроках проведения коммерческих переговоров</w:t>
      </w:r>
      <w:r w:rsidRPr="00415A05">
        <w:rPr>
          <w:rFonts w:ascii="Arial" w:hAnsi="Arial" w:cs="Arial"/>
          <w:kern w:val="28"/>
        </w:rPr>
        <w:t xml:space="preserve"> участники закупки будут оповещены дополнительно.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Pr="00D9203B">
        <w:rPr>
          <w:rFonts w:ascii="Arial" w:hAnsi="Arial" w:cs="Arial"/>
          <w:kern w:val="28"/>
        </w:rPr>
        <w:t>31.</w:t>
      </w:r>
      <w:r w:rsidR="002379A8" w:rsidRPr="00D9203B">
        <w:rPr>
          <w:rFonts w:ascii="Arial" w:hAnsi="Arial" w:cs="Arial"/>
          <w:kern w:val="28"/>
        </w:rPr>
        <w:t>12</w:t>
      </w:r>
      <w:r w:rsidRPr="00D9203B">
        <w:rPr>
          <w:rFonts w:ascii="Arial" w:hAnsi="Arial" w:cs="Arial"/>
          <w:kern w:val="28"/>
        </w:rPr>
        <w:t>.201</w:t>
      </w:r>
      <w:r w:rsidR="002379A8" w:rsidRPr="00D9203B">
        <w:rPr>
          <w:rFonts w:ascii="Arial" w:hAnsi="Arial" w:cs="Arial"/>
          <w:kern w:val="28"/>
        </w:rPr>
        <w:t>4</w:t>
      </w:r>
      <w:r w:rsidRPr="00D9203B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 xml:space="preserve">Форме 5.2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 xml:space="preserve">В конверт с технической частью вкладывается диск со всеми </w:t>
      </w:r>
      <w:r w:rsidRPr="00F04F1A">
        <w:rPr>
          <w:rFonts w:ascii="Arial" w:hAnsi="Arial" w:cs="Arial"/>
          <w:b/>
          <w:kern w:val="28"/>
          <w:u w:val="single"/>
        </w:rPr>
        <w:lastRenderedPageBreak/>
        <w:t>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5C0A42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предложение о заключении договора (со </w:t>
      </w:r>
      <w:r w:rsidRPr="005C0A42">
        <w:rPr>
          <w:rFonts w:ascii="Arial" w:hAnsi="Arial" w:cs="Arial"/>
          <w:kern w:val="28"/>
        </w:rPr>
        <w:t>стоимостью) (Форма 3)</w:t>
      </w:r>
    </w:p>
    <w:p w:rsidR="00B377EF" w:rsidRPr="005C0A42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           </w:t>
      </w:r>
      <w:r w:rsidR="00B377EF" w:rsidRPr="005C0A42">
        <w:rPr>
          <w:rFonts w:ascii="Arial" w:hAnsi="Arial" w:cs="Arial"/>
          <w:kern w:val="28"/>
        </w:rPr>
        <w:t>- заполненн</w:t>
      </w:r>
      <w:r w:rsidRPr="005C0A42">
        <w:rPr>
          <w:rFonts w:ascii="Arial" w:hAnsi="Arial" w:cs="Arial"/>
          <w:kern w:val="28"/>
        </w:rPr>
        <w:t>ое</w:t>
      </w:r>
      <w:r w:rsidR="00B377EF" w:rsidRPr="005C0A42">
        <w:rPr>
          <w:rFonts w:ascii="Arial" w:hAnsi="Arial" w:cs="Arial"/>
          <w:kern w:val="28"/>
        </w:rPr>
        <w:t xml:space="preserve"> </w:t>
      </w:r>
      <w:r w:rsidRPr="005C0A42">
        <w:rPr>
          <w:rFonts w:ascii="Arial" w:hAnsi="Arial" w:cs="Arial"/>
          <w:kern w:val="28"/>
        </w:rPr>
        <w:t xml:space="preserve">Коммерческое предложение </w:t>
      </w:r>
      <w:r w:rsidR="00B377EF" w:rsidRPr="005C0A42">
        <w:rPr>
          <w:rFonts w:ascii="Arial" w:hAnsi="Arial" w:cs="Arial"/>
          <w:kern w:val="28"/>
        </w:rPr>
        <w:t>(</w:t>
      </w:r>
      <w:r w:rsidR="002F4C22" w:rsidRPr="005C0A42">
        <w:rPr>
          <w:rFonts w:ascii="Arial" w:hAnsi="Arial" w:cs="Arial"/>
          <w:kern w:val="28"/>
        </w:rPr>
        <w:t>Формы 4, 4.1, 4.2</w:t>
      </w:r>
      <w:r w:rsidR="00105C75" w:rsidRPr="005C0A42">
        <w:rPr>
          <w:rFonts w:ascii="Arial" w:hAnsi="Arial" w:cs="Arial"/>
          <w:kern w:val="28"/>
        </w:rPr>
        <w:t xml:space="preserve">) </w:t>
      </w:r>
      <w:r w:rsidR="00B377EF" w:rsidRPr="005C0A42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5C0A42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5C0A42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5C0A42">
        <w:rPr>
          <w:rFonts w:ascii="Arial" w:hAnsi="Arial" w:cs="Arial"/>
          <w:b/>
          <w:kern w:val="28"/>
          <w:u w:val="single"/>
        </w:rPr>
        <w:t>,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5C0A42">
        <w:rPr>
          <w:rFonts w:ascii="Arial" w:hAnsi="Arial" w:cs="Arial"/>
          <w:b/>
          <w:kern w:val="28"/>
          <w:u w:val="single"/>
        </w:rPr>
        <w:t>содержащимися</w:t>
      </w:r>
      <w:r w:rsidRPr="005C0A42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5C0A42">
        <w:rPr>
          <w:rFonts w:ascii="Arial" w:hAnsi="Arial" w:cs="Arial"/>
          <w:b/>
          <w:kern w:val="28"/>
          <w:u w:val="single"/>
        </w:rPr>
        <w:t>ой</w:t>
      </w:r>
      <w:r w:rsidRPr="005C0A42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5C0A42">
        <w:rPr>
          <w:rFonts w:ascii="Arial" w:hAnsi="Arial" w:cs="Arial"/>
          <w:b/>
          <w:kern w:val="28"/>
          <w:u w:val="single"/>
        </w:rPr>
        <w:t>и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и </w:t>
      </w:r>
      <w:r w:rsidR="00870476" w:rsidRPr="005C0A42">
        <w:rPr>
          <w:rFonts w:ascii="Arial" w:hAnsi="Arial" w:cs="Arial"/>
          <w:b/>
          <w:kern w:val="28"/>
        </w:rPr>
        <w:t>Коммерческое предложение (</w:t>
      </w:r>
      <w:r w:rsidR="007460C6" w:rsidRPr="005C0A42">
        <w:rPr>
          <w:rFonts w:ascii="Arial" w:hAnsi="Arial" w:cs="Arial"/>
          <w:b/>
          <w:kern w:val="28"/>
        </w:rPr>
        <w:t xml:space="preserve">Формы </w:t>
      </w:r>
      <w:r w:rsidR="002F4C22" w:rsidRPr="005C0A42">
        <w:rPr>
          <w:rFonts w:ascii="Arial" w:hAnsi="Arial" w:cs="Arial"/>
          <w:b/>
          <w:kern w:val="28"/>
        </w:rPr>
        <w:t>4, 4.1, 4.2</w:t>
      </w:r>
      <w:r w:rsidR="00870476" w:rsidRPr="005C0A42">
        <w:rPr>
          <w:rFonts w:ascii="Arial" w:hAnsi="Arial" w:cs="Arial"/>
          <w:b/>
          <w:kern w:val="28"/>
        </w:rPr>
        <w:t>), -</w:t>
      </w:r>
      <w:r w:rsidR="00B36007" w:rsidRPr="005C0A42">
        <w:rPr>
          <w:rFonts w:ascii="Arial" w:hAnsi="Arial" w:cs="Arial"/>
          <w:b/>
          <w:kern w:val="28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в формате </w:t>
      </w:r>
      <w:r w:rsidRPr="005C0A42">
        <w:rPr>
          <w:rFonts w:ascii="Arial" w:hAnsi="Arial" w:cs="Arial"/>
          <w:b/>
          <w:kern w:val="28"/>
          <w:lang w:val="en-US"/>
        </w:rPr>
        <w:t>Excel</w:t>
      </w:r>
      <w:r w:rsidRPr="005C0A42">
        <w:rPr>
          <w:rFonts w:ascii="Arial" w:hAnsi="Arial" w:cs="Arial"/>
          <w:b/>
          <w:kern w:val="28"/>
        </w:rPr>
        <w:t>.</w:t>
      </w:r>
    </w:p>
    <w:p w:rsidR="00B377EF" w:rsidRPr="005C0A4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</w:t>
      </w:r>
      <w:r w:rsidR="002E2669" w:rsidRPr="005C0A42">
        <w:rPr>
          <w:rFonts w:ascii="Arial" w:hAnsi="Arial" w:cs="Arial"/>
          <w:kern w:val="28"/>
        </w:rPr>
        <w:t>-</w:t>
      </w:r>
      <w:r w:rsidR="00C00357" w:rsidRPr="005C0A42">
        <w:rPr>
          <w:rFonts w:ascii="Arial" w:hAnsi="Arial" w:cs="Arial"/>
          <w:kern w:val="28"/>
        </w:rPr>
        <w:t>30</w:t>
      </w:r>
      <w:r w:rsidRPr="005C0A42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67768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77682">
        <w:rPr>
          <w:rFonts w:ascii="Arial" w:hAnsi="Arial" w:cs="Arial"/>
          <w:b/>
          <w:bCs/>
          <w:kern w:val="28"/>
        </w:rPr>
        <w:t>Начало приема оферт – «</w:t>
      </w:r>
      <w:r w:rsidR="0000650F" w:rsidRPr="00677682">
        <w:rPr>
          <w:rFonts w:ascii="Arial" w:hAnsi="Arial" w:cs="Arial"/>
          <w:b/>
          <w:bCs/>
          <w:kern w:val="28"/>
        </w:rPr>
        <w:t>2</w:t>
      </w:r>
      <w:r w:rsidR="000F3CAC">
        <w:rPr>
          <w:rFonts w:ascii="Arial" w:hAnsi="Arial" w:cs="Arial"/>
          <w:b/>
          <w:bCs/>
          <w:kern w:val="28"/>
        </w:rPr>
        <w:t>9</w:t>
      </w:r>
      <w:r w:rsidRPr="00677682">
        <w:rPr>
          <w:rFonts w:ascii="Arial" w:hAnsi="Arial" w:cs="Arial"/>
          <w:b/>
          <w:bCs/>
          <w:kern w:val="28"/>
        </w:rPr>
        <w:t xml:space="preserve">» </w:t>
      </w:r>
      <w:r w:rsidR="00A52A24" w:rsidRPr="00677682">
        <w:rPr>
          <w:rFonts w:ascii="Arial" w:hAnsi="Arial" w:cs="Arial"/>
          <w:b/>
          <w:bCs/>
          <w:kern w:val="28"/>
        </w:rPr>
        <w:t>октября</w:t>
      </w:r>
      <w:r w:rsidRPr="0067768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1310D8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77682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677682">
        <w:rPr>
          <w:rFonts w:ascii="Arial" w:hAnsi="Arial" w:cs="Arial"/>
          <w:b/>
          <w:bCs/>
          <w:kern w:val="28"/>
        </w:rPr>
        <w:t>1</w:t>
      </w:r>
      <w:r w:rsidR="00452CA9" w:rsidRPr="00677682">
        <w:rPr>
          <w:rFonts w:ascii="Arial" w:hAnsi="Arial" w:cs="Arial"/>
          <w:b/>
          <w:bCs/>
          <w:kern w:val="28"/>
        </w:rPr>
        <w:t>4</w:t>
      </w:r>
      <w:r w:rsidRPr="00677682">
        <w:rPr>
          <w:rFonts w:ascii="Arial" w:hAnsi="Arial" w:cs="Arial"/>
          <w:b/>
          <w:bCs/>
          <w:kern w:val="28"/>
        </w:rPr>
        <w:t xml:space="preserve">:00 </w:t>
      </w:r>
      <w:r w:rsidR="00A52A24" w:rsidRPr="00677682">
        <w:rPr>
          <w:rFonts w:ascii="Arial" w:hAnsi="Arial" w:cs="Arial"/>
          <w:b/>
          <w:bCs/>
          <w:kern w:val="28"/>
        </w:rPr>
        <w:t xml:space="preserve">(время </w:t>
      </w:r>
      <w:r w:rsidR="00452CA9" w:rsidRPr="00677682">
        <w:rPr>
          <w:rFonts w:ascii="Arial" w:hAnsi="Arial" w:cs="Arial"/>
          <w:b/>
          <w:bCs/>
          <w:kern w:val="28"/>
        </w:rPr>
        <w:t>московское</w:t>
      </w:r>
      <w:r w:rsidR="00A52A24" w:rsidRPr="00677682">
        <w:rPr>
          <w:rFonts w:ascii="Arial" w:hAnsi="Arial" w:cs="Arial"/>
          <w:b/>
          <w:bCs/>
          <w:kern w:val="28"/>
        </w:rPr>
        <w:t xml:space="preserve">) </w:t>
      </w:r>
      <w:r w:rsidRPr="00677682">
        <w:rPr>
          <w:rFonts w:ascii="Arial" w:hAnsi="Arial" w:cs="Arial"/>
          <w:b/>
          <w:bCs/>
          <w:kern w:val="28"/>
        </w:rPr>
        <w:t>«</w:t>
      </w:r>
      <w:r w:rsidR="005B1341" w:rsidRPr="00677682">
        <w:rPr>
          <w:rFonts w:ascii="Arial" w:hAnsi="Arial" w:cs="Arial"/>
          <w:b/>
          <w:bCs/>
          <w:kern w:val="28"/>
        </w:rPr>
        <w:t>1</w:t>
      </w:r>
      <w:r w:rsidR="000F3CAC">
        <w:rPr>
          <w:rFonts w:ascii="Arial" w:hAnsi="Arial" w:cs="Arial"/>
          <w:b/>
          <w:bCs/>
          <w:kern w:val="28"/>
        </w:rPr>
        <w:t>3</w:t>
      </w:r>
      <w:r w:rsidRPr="00677682">
        <w:rPr>
          <w:rFonts w:ascii="Arial" w:hAnsi="Arial" w:cs="Arial"/>
          <w:b/>
          <w:bCs/>
          <w:kern w:val="28"/>
        </w:rPr>
        <w:t xml:space="preserve">» </w:t>
      </w:r>
      <w:r w:rsidR="00555A15" w:rsidRPr="00677682">
        <w:rPr>
          <w:rFonts w:ascii="Arial" w:hAnsi="Arial" w:cs="Arial"/>
          <w:b/>
          <w:bCs/>
          <w:kern w:val="28"/>
        </w:rPr>
        <w:t>нояб</w:t>
      </w:r>
      <w:r w:rsidR="00A52A24" w:rsidRPr="00677682">
        <w:rPr>
          <w:rFonts w:ascii="Arial" w:hAnsi="Arial" w:cs="Arial"/>
          <w:b/>
          <w:bCs/>
          <w:kern w:val="28"/>
        </w:rPr>
        <w:t>ря</w:t>
      </w:r>
      <w:r w:rsidRPr="0067768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1310D8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1310D8">
        <w:rPr>
          <w:rFonts w:ascii="Arial" w:hAnsi="Arial" w:cs="Arial"/>
          <w:b/>
          <w:bCs/>
          <w:kern w:val="28"/>
        </w:rPr>
        <w:t>31</w:t>
      </w:r>
      <w:r w:rsidRPr="001310D8">
        <w:rPr>
          <w:rFonts w:ascii="Arial" w:hAnsi="Arial" w:cs="Arial"/>
          <w:b/>
          <w:bCs/>
          <w:kern w:val="28"/>
        </w:rPr>
        <w:t xml:space="preserve">» </w:t>
      </w:r>
      <w:r w:rsidR="00555A15" w:rsidRPr="001310D8">
        <w:rPr>
          <w:rFonts w:ascii="Arial" w:hAnsi="Arial" w:cs="Arial"/>
          <w:b/>
          <w:bCs/>
          <w:kern w:val="28"/>
        </w:rPr>
        <w:t>декаб</w:t>
      </w:r>
      <w:r w:rsidR="0000650F" w:rsidRPr="001310D8">
        <w:rPr>
          <w:rFonts w:ascii="Arial" w:hAnsi="Arial" w:cs="Arial"/>
          <w:b/>
          <w:bCs/>
          <w:kern w:val="28"/>
        </w:rPr>
        <w:t>ря</w:t>
      </w:r>
      <w:r w:rsidRPr="001310D8">
        <w:rPr>
          <w:rFonts w:ascii="Arial" w:hAnsi="Arial" w:cs="Arial"/>
          <w:b/>
          <w:bCs/>
          <w:kern w:val="28"/>
        </w:rPr>
        <w:t xml:space="preserve"> 201</w:t>
      </w:r>
      <w:r w:rsidR="002379A8" w:rsidRPr="001310D8">
        <w:rPr>
          <w:rFonts w:ascii="Arial" w:hAnsi="Arial" w:cs="Arial"/>
          <w:b/>
          <w:bCs/>
          <w:kern w:val="28"/>
        </w:rPr>
        <w:t>4</w:t>
      </w:r>
      <w:r w:rsidRPr="001310D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8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Pr="00415A05">
        <w:rPr>
          <w:rFonts w:ascii="Arial" w:hAnsi="Arial" w:cs="Arial"/>
          <w:b/>
          <w:kern w:val="28"/>
        </w:rPr>
        <w:t>вкладывается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ответит на Ваши </w:t>
      </w:r>
      <w:r w:rsidRPr="00677682">
        <w:rPr>
          <w:rFonts w:ascii="Arial" w:hAnsi="Arial" w:cs="Arial"/>
          <w:kern w:val="28"/>
        </w:rPr>
        <w:t>письменные запросы, касающиеся разъяснений настоящего предложения, полученные не позднее, «</w:t>
      </w:r>
      <w:r w:rsidR="003F5B3B">
        <w:rPr>
          <w:rFonts w:ascii="Arial" w:hAnsi="Arial" w:cs="Arial"/>
          <w:kern w:val="28"/>
        </w:rPr>
        <w:t>10</w:t>
      </w:r>
      <w:r w:rsidRPr="00677682">
        <w:rPr>
          <w:rFonts w:ascii="Arial" w:hAnsi="Arial" w:cs="Arial"/>
          <w:kern w:val="28"/>
        </w:rPr>
        <w:t xml:space="preserve">» </w:t>
      </w:r>
      <w:r w:rsidR="005B1341" w:rsidRPr="00677682">
        <w:rPr>
          <w:rFonts w:ascii="Arial" w:hAnsi="Arial" w:cs="Arial"/>
          <w:kern w:val="28"/>
        </w:rPr>
        <w:t>но</w:t>
      </w:r>
      <w:r w:rsidR="004106A7" w:rsidRPr="00677682">
        <w:rPr>
          <w:rFonts w:ascii="Arial" w:hAnsi="Arial" w:cs="Arial"/>
          <w:kern w:val="28"/>
        </w:rPr>
        <w:t>ября</w:t>
      </w:r>
      <w:r w:rsidRPr="00677682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</w:t>
      </w:r>
      <w:r w:rsidRPr="00415A05">
        <w:rPr>
          <w:rFonts w:ascii="Arial" w:hAnsi="Arial" w:cs="Arial"/>
          <w:kern w:val="28"/>
        </w:rPr>
        <w:t xml:space="preserve"> запроса одновременно будет доведен до сведения всех получателей настоящего </w:t>
      </w:r>
      <w:proofErr w:type="gramStart"/>
      <w:r w:rsidRPr="00415A05">
        <w:rPr>
          <w:rFonts w:ascii="Arial" w:hAnsi="Arial" w:cs="Arial"/>
          <w:kern w:val="28"/>
        </w:rPr>
        <w:t>предложения  без</w:t>
      </w:r>
      <w:proofErr w:type="gramEnd"/>
      <w:r w:rsidRPr="00415A0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5D462C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Болтунов Николай Иванович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A52A24" w:rsidRPr="00415A05">
        <w:rPr>
          <w:rFonts w:ascii="Arial" w:hAnsi="Arial" w:cs="Arial"/>
          <w:kern w:val="28"/>
        </w:rPr>
        <w:t xml:space="preserve">главный специалист </w:t>
      </w:r>
      <w:r>
        <w:rPr>
          <w:rFonts w:ascii="Arial" w:hAnsi="Arial" w:cs="Arial"/>
          <w:kern w:val="28"/>
        </w:rPr>
        <w:t>технологического отдела по разработке нефтяных и газовых месторождений</w:t>
      </w:r>
      <w:r w:rsidR="00A52A24" w:rsidRPr="00415A05">
        <w:rPr>
          <w:rFonts w:ascii="Arial" w:hAnsi="Arial" w:cs="Arial"/>
          <w:kern w:val="28"/>
        </w:rPr>
        <w:t>, тел. (391) 266-87-20 доб. 2</w:t>
      </w:r>
      <w:r w:rsidR="004D5F6F">
        <w:rPr>
          <w:rFonts w:ascii="Arial" w:hAnsi="Arial" w:cs="Arial"/>
          <w:kern w:val="28"/>
        </w:rPr>
        <w:t>082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492ECA" w:rsidRPr="00492ECA">
        <w:rPr>
          <w:rFonts w:ascii="Arial" w:hAnsi="Arial" w:cs="Arial"/>
          <w:kern w:val="28"/>
        </w:rPr>
        <w:t>BoltunovNI@slavneft-kng.ru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10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415A05" w:rsidRDefault="00BB56A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61F35">
        <w:rPr>
          <w:rFonts w:ascii="Arial" w:hAnsi="Arial" w:cs="Arial"/>
          <w:kern w:val="28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участника</w:t>
      </w:r>
      <w:r w:rsidR="00B377EF" w:rsidRPr="00C61F35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70283C" w:rsidRDefault="0070283C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0283C" w:rsidRDefault="0070283C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0283C" w:rsidRDefault="0070283C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73662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я</w:t>
      </w:r>
      <w:r w:rsidR="00B377EF" w:rsidRPr="00415A05">
        <w:rPr>
          <w:rFonts w:ascii="Arial" w:hAnsi="Arial" w:cs="Arial"/>
          <w:kern w:val="28"/>
        </w:rPr>
        <w:t xml:space="preserve"> Тендерного </w:t>
      </w:r>
      <w:r w:rsidR="0070283C" w:rsidRPr="00415A05">
        <w:rPr>
          <w:rFonts w:ascii="Arial" w:hAnsi="Arial" w:cs="Arial"/>
          <w:kern w:val="28"/>
        </w:rPr>
        <w:t>комитета _</w:t>
      </w:r>
      <w:r w:rsidR="00B377EF" w:rsidRPr="00415A05">
        <w:rPr>
          <w:rFonts w:ascii="Arial" w:hAnsi="Arial" w:cs="Arial"/>
          <w:kern w:val="28"/>
        </w:rPr>
        <w:t xml:space="preserve">___________________           </w:t>
      </w:r>
      <w:r>
        <w:rPr>
          <w:rFonts w:ascii="Arial" w:hAnsi="Arial" w:cs="Arial"/>
          <w:kern w:val="28"/>
        </w:rPr>
        <w:t>А.А. Литвинова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52E9E"/>
    <w:rsid w:val="000657C2"/>
    <w:rsid w:val="00073FF0"/>
    <w:rsid w:val="000C3D61"/>
    <w:rsid w:val="000E3775"/>
    <w:rsid w:val="000F3CAC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E5E7A"/>
    <w:rsid w:val="001F3BA6"/>
    <w:rsid w:val="00207254"/>
    <w:rsid w:val="002379A8"/>
    <w:rsid w:val="002412AF"/>
    <w:rsid w:val="00245D0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83589"/>
    <w:rsid w:val="00385122"/>
    <w:rsid w:val="003B180D"/>
    <w:rsid w:val="003B66C1"/>
    <w:rsid w:val="003C03CD"/>
    <w:rsid w:val="003F01F4"/>
    <w:rsid w:val="003F5B3B"/>
    <w:rsid w:val="00404716"/>
    <w:rsid w:val="004106A7"/>
    <w:rsid w:val="004139A0"/>
    <w:rsid w:val="00415A05"/>
    <w:rsid w:val="00445410"/>
    <w:rsid w:val="00452CA9"/>
    <w:rsid w:val="004851AF"/>
    <w:rsid w:val="0048706F"/>
    <w:rsid w:val="00492ECA"/>
    <w:rsid w:val="004A218F"/>
    <w:rsid w:val="004B282A"/>
    <w:rsid w:val="004D5F6F"/>
    <w:rsid w:val="004F7DA4"/>
    <w:rsid w:val="00514C8E"/>
    <w:rsid w:val="00525528"/>
    <w:rsid w:val="005344F5"/>
    <w:rsid w:val="00537856"/>
    <w:rsid w:val="00554860"/>
    <w:rsid w:val="005551A8"/>
    <w:rsid w:val="00555A15"/>
    <w:rsid w:val="00592784"/>
    <w:rsid w:val="005B1341"/>
    <w:rsid w:val="005C0A42"/>
    <w:rsid w:val="005C217A"/>
    <w:rsid w:val="005C37E9"/>
    <w:rsid w:val="005D462C"/>
    <w:rsid w:val="005F152A"/>
    <w:rsid w:val="0060692A"/>
    <w:rsid w:val="006154BD"/>
    <w:rsid w:val="0063297B"/>
    <w:rsid w:val="00672BAB"/>
    <w:rsid w:val="00677682"/>
    <w:rsid w:val="0069476E"/>
    <w:rsid w:val="006A5504"/>
    <w:rsid w:val="0070283C"/>
    <w:rsid w:val="00723CBB"/>
    <w:rsid w:val="007323B7"/>
    <w:rsid w:val="0073662A"/>
    <w:rsid w:val="007460C6"/>
    <w:rsid w:val="00755BB0"/>
    <w:rsid w:val="00761F74"/>
    <w:rsid w:val="00765450"/>
    <w:rsid w:val="007751B7"/>
    <w:rsid w:val="00784ED5"/>
    <w:rsid w:val="007E0388"/>
    <w:rsid w:val="007F6673"/>
    <w:rsid w:val="0082389C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B4D73"/>
    <w:rsid w:val="009D0C47"/>
    <w:rsid w:val="00A06A49"/>
    <w:rsid w:val="00A23575"/>
    <w:rsid w:val="00A32AF1"/>
    <w:rsid w:val="00A52A24"/>
    <w:rsid w:val="00A54681"/>
    <w:rsid w:val="00A902E4"/>
    <w:rsid w:val="00AA119D"/>
    <w:rsid w:val="00AC4D1B"/>
    <w:rsid w:val="00AD6C44"/>
    <w:rsid w:val="00B01C49"/>
    <w:rsid w:val="00B11DB6"/>
    <w:rsid w:val="00B12CD7"/>
    <w:rsid w:val="00B17856"/>
    <w:rsid w:val="00B36007"/>
    <w:rsid w:val="00B377EF"/>
    <w:rsid w:val="00B53111"/>
    <w:rsid w:val="00B56446"/>
    <w:rsid w:val="00B656B4"/>
    <w:rsid w:val="00B76255"/>
    <w:rsid w:val="00B94A49"/>
    <w:rsid w:val="00BA60F3"/>
    <w:rsid w:val="00BB56A6"/>
    <w:rsid w:val="00BC49C6"/>
    <w:rsid w:val="00BC4E7B"/>
    <w:rsid w:val="00BC68E9"/>
    <w:rsid w:val="00BD5FCE"/>
    <w:rsid w:val="00C00357"/>
    <w:rsid w:val="00C13793"/>
    <w:rsid w:val="00C37C1C"/>
    <w:rsid w:val="00C61F35"/>
    <w:rsid w:val="00C66062"/>
    <w:rsid w:val="00C72A66"/>
    <w:rsid w:val="00C92754"/>
    <w:rsid w:val="00CA0E71"/>
    <w:rsid w:val="00CA1030"/>
    <w:rsid w:val="00CB495D"/>
    <w:rsid w:val="00CD3C43"/>
    <w:rsid w:val="00CF7DD0"/>
    <w:rsid w:val="00D37603"/>
    <w:rsid w:val="00D833D2"/>
    <w:rsid w:val="00D9203B"/>
    <w:rsid w:val="00D96CA4"/>
    <w:rsid w:val="00DC63A2"/>
    <w:rsid w:val="00DC7156"/>
    <w:rsid w:val="00DC768B"/>
    <w:rsid w:val="00DE031E"/>
    <w:rsid w:val="00E02F55"/>
    <w:rsid w:val="00E33422"/>
    <w:rsid w:val="00E62B00"/>
    <w:rsid w:val="00E66C07"/>
    <w:rsid w:val="00E74E2B"/>
    <w:rsid w:val="00E93902"/>
    <w:rsid w:val="00EE0026"/>
    <w:rsid w:val="00EF0FAD"/>
    <w:rsid w:val="00F04F1A"/>
    <w:rsid w:val="00F32447"/>
    <w:rsid w:val="00F47B2B"/>
    <w:rsid w:val="00F51621"/>
    <w:rsid w:val="00F66D9E"/>
    <w:rsid w:val="00F91685"/>
    <w:rsid w:val="00FA0C15"/>
    <w:rsid w:val="00FB31A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tvinovaAA@slavneft-k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240</cp:revision>
  <cp:lastPrinted>2014-10-13T05:51:00Z</cp:lastPrinted>
  <dcterms:created xsi:type="dcterms:W3CDTF">2014-09-22T02:30:00Z</dcterms:created>
  <dcterms:modified xsi:type="dcterms:W3CDTF">2014-10-28T06:26:00Z</dcterms:modified>
</cp:coreProperties>
</file>